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Musterbrief: Geld aus In-App-Käufen zurückfordern</w:t>
      </w:r>
    </w:p>
    <w:p>
      <w:r>
        <w:rPr>
          <w:color w:val="3A4354"/>
        </w:rPr>
        <w:t xml:space="preserve">Widerspruch nach § 108 BGB, wenn ein Kind ohne Zustimmung gekauft hat. Zum Ausfüllen.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Vorher prüfen: Kinder unter sieben Jahren sind geschäftsunfähig. Zwischen 7 und 17 Jahren sind Verträge ohne Zustimmung der Eltern schwebend unwirksam. Ausnahme: Was vollständig aus überlassenem Taschengeld bezahlt wurde (§ 110 BGB). Belege sichern: Kontoauszug, Kaufhistorie, Datum und Uhrzeit.</w:t>
      </w:r>
    </w:p>
    <w:p>
      <w:r>
        <w:t xml:space="preserve">Absender: </w:t>
      </w:r>
      <w:r>
        <w:rPr>
          <w:u w:val="single"/>
        </w:rPr>
        <w:t xml:space="preserve">                              </w:t>
      </w:r>
    </w:p>
    <w:p>
      <w:r>
        <w:t xml:space="preserve">An: </w:t>
      </w:r>
      <w:r>
        <w:rPr>
          <w:u w:val="single"/>
        </w:rPr>
        <w:t xml:space="preserve">                              </w:t>
      </w:r>
      <w:r>
        <w:t xml:space="preserve"> (Anbieter oder App-Store)</w:t>
      </w:r>
    </w:p>
    <w:p>
      <w:r>
        <w:t xml:space="preserve">Datum: </w:t>
      </w:r>
      <w:r>
        <w:rPr>
          <w:u w:val="single"/>
        </w:rPr>
        <w:t xml:space="preserve">                              </w:t>
      </w:r>
    </w:p>
    <w:p>
      <w:r>
        <w:rPr>
          <w:b/>
          <w:bCs/>
        </w:rPr>
        <w:t xml:space="preserve">Betreff: Verweigerung der Genehmigung nach § 108 Abs. 1 BGB und Rückforderung</w:t>
      </w:r>
    </w:p>
    <w:p>
      <w:r>
        <w:t xml:space="preserve">Sehr geehrte Damen und Herren,</w:t>
      </w:r>
    </w:p>
    <w:p>
      <w:r>
        <w:t xml:space="preserve">am </w:t>
      </w:r>
      <w:r>
        <w:rPr>
          <w:u w:val="single"/>
        </w:rPr>
        <w:t xml:space="preserve">                              </w:t>
      </w:r>
      <w:r>
        <w:t xml:space="preserve"> wurden über das Konto </w:t>
      </w:r>
      <w:r>
        <w:rPr>
          <w:u w:val="single"/>
        </w:rPr>
        <w:t xml:space="preserve">                              </w:t>
      </w:r>
      <w:r>
        <w:t xml:space="preserve"> Käufe in Höhe von </w:t>
      </w:r>
      <w:r>
        <w:rPr>
          <w:u w:val="single"/>
        </w:rPr>
        <w:t xml:space="preserve">                              </w:t>
      </w:r>
      <w:r>
        <w:t xml:space="preserve"> Euro getätigt. Diese wurden von meinem </w:t>
      </w:r>
      <w:r>
        <w:rPr>
          <w:u w:val="single"/>
        </w:rPr>
        <w:t xml:space="preserve">                              </w:t>
      </w:r>
      <w:r>
        <w:t xml:space="preserve">-jährigen Kind ohne meine Einwilligung vorgenommen.</w:t>
      </w:r>
    </w:p>
    <w:p>
      <w:r>
        <w:t xml:space="preserve">Als sorgeberechtigte Person verweigere ich hiermit die Genehmigung nach § 108 Abs. 1 BGB. Die Verträge sind damit unwirksam.</w:t>
      </w:r>
    </w:p>
    <w:p>
      <w:r>
        <w:t xml:space="preserve">Ich fordere Sie auf, den Betrag bis zum </w:t>
      </w:r>
      <w:r>
        <w:rPr>
          <w:u w:val="single"/>
        </w:rPr>
        <w:t xml:space="preserve">                              </w:t>
      </w:r>
      <w:r>
        <w:t xml:space="preserve"> (14 Tage) auf folgendes Konto zu erstatten: </w:t>
      </w:r>
      <w:r>
        <w:rPr>
          <w:u w:val="single"/>
        </w:rPr>
        <w:t xml:space="preserve">                              </w:t>
      </w:r>
    </w:p>
    <w:p>
      <w:r>
        <w:t xml:space="preserve">Mit freundlichen Grüßen</w:t>
      </w:r>
    </w:p>
    <w:p>
      <w:pPr>
        <w:pBdr>
          <w:bottom w:val="single" w:color="1A2233" w:sz="6" w:space="1"/>
        </w:pBdr>
        <w:spacing w:before="280"/>
      </w:pPr>
    </w:p>
    <w:p>
      <w:pPr>
        <w:pStyle w:val="Heading2"/>
      </w:pPr>
      <w:r>
        <w:t xml:space="preserve">Wenn nichts passiert</w:t>
      </w:r>
    </w:p>
    <w:p>
      <w:pPr>
        <w:pStyle w:val="ListParagraph"/>
        <w:numPr>
          <w:ilvl w:val="0"/>
          <w:numId w:val="2"/>
        </w:numPr>
      </w:pPr>
      <w:r>
        <w:t xml:space="preserve">Bei Zahlung über die Handyrechnung: dem Rechnungsposten beim Mobilfunkanbieter widersprechen und eine Drittanbietersperre einrichten.</w:t>
      </w:r>
    </w:p>
    <w:p>
      <w:pPr>
        <w:pStyle w:val="ListParagraph"/>
        <w:numPr>
          <w:ilvl w:val="0"/>
          <w:numId w:val="2"/>
        </w:numPr>
      </w:pPr>
      <w:r>
        <w:t xml:space="preserve">Verbraucherzentrale einschalten. In Krefeld: Beratungsstelle Petersstraße 55–57, Telefon 02151 4121101.</w:t>
      </w:r>
    </w:p>
    <w:p>
      <w:pPr>
        <w:pStyle w:val="ListParagraph"/>
        <w:numPr>
          <w:ilvl w:val="0"/>
          <w:numId w:val="2"/>
        </w:numPr>
      </w:pPr>
      <w:r>
        <w:t xml:space="preserve">Bei Anbietern im EU-Ausland hilft das Europäische Verbraucherzentrum kostenlos.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Musterbrief: Geld aus In-App-Käufen zurückfordern</dc:title>
  <dc:creator>ElternKI &amp; Medien Krefeld</dc:creator>
  <dc:description>Widerspruch nach § 108 BGB, wenn ein Kind ohne Zustimmung gekauft hat. Zum Ausfüllen.</dc:description>
  <cp:lastModifiedBy>Un-named</cp:lastModifiedBy>
  <cp:revision>1</cp:revision>
  <dcterms:created xsi:type="dcterms:W3CDTF">2026-10-25T20:42:34.383Z</dcterms:created>
  <dcterms:modified xsi:type="dcterms:W3CDTF">2026-10-25T20:42:34.383Z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