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Musterbrief: Daten des Kindes löschen lassen</w:t>
      </w:r>
    </w:p>
    <w:p>
      <w:r>
        <w:rPr>
          <w:color w:val="3A4354"/>
        </w:rPr>
        <w:t xml:space="preserve">Löschung nach Art. 17 DSGVO und Widerspruch gegen KI-Training und Werbung nach Art. 21 DSGVO. Zum Ausfüllen.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Funktioniert per E-Mail an die Datenschutz-Adresse des Anbieters (steht in dessen Datenschutzerklärung). Der Anbieter muss innerhalb eines Monats antworten.</w:t>
      </w:r>
    </w:p>
    <w:p>
      <w:r>
        <w:t xml:space="preserve">Absender: </w:t>
      </w:r>
      <w:r>
        <w:rPr>
          <w:u w:val="single"/>
        </w:rPr>
        <w:t xml:space="preserve">                              </w:t>
      </w:r>
    </w:p>
    <w:p>
      <w:r>
        <w:t xml:space="preserve">An: </w:t>
      </w:r>
      <w:r>
        <w:rPr>
          <w:u w:val="single"/>
        </w:rPr>
        <w:t xml:space="preserve">                              </w:t>
      </w:r>
      <w:r>
        <w:t xml:space="preserve"> (Datenschutzbeauftragte/r des Anbieters)</w:t>
      </w:r>
    </w:p>
    <w:p>
      <w:r>
        <w:t xml:space="preserve">Datum: </w:t>
      </w:r>
      <w:r>
        <w:rPr>
          <w:u w:val="single"/>
        </w:rPr>
        <w:t xml:space="preserve">                              </w:t>
      </w:r>
    </w:p>
    <w:p>
      <w:r>
        <w:rPr>
          <w:b/>
          <w:bCs/>
        </w:rPr>
        <w:t xml:space="preserve">Betreff: Antrag auf Löschung nach Art. 17 DSGVO und Widerspruch nach Art. 21 DSGVO</w:t>
      </w:r>
    </w:p>
    <w:p>
      <w:r>
        <w:t xml:space="preserve">Sehr geehrte Damen und Herren,</w:t>
      </w:r>
    </w:p>
    <w:p>
      <w:r>
        <w:t xml:space="preserve">hiermit beantrage ich als sorgeberechtigte Person die Löschung sämtlicher personenbezogener Daten meines minderjährigen Kindes (Name: </w:t>
      </w:r>
      <w:r>
        <w:rPr>
          <w:u w:val="single"/>
        </w:rPr>
        <w:t xml:space="preserve">                              </w:t>
      </w:r>
      <w:r>
        <w:t xml:space="preserve">, Kontokennung: </w:t>
      </w:r>
      <w:r>
        <w:rPr>
          <w:u w:val="single"/>
        </w:rPr>
        <w:t xml:space="preserve">                              </w:t>
      </w:r>
      <w:r>
        <w:t xml:space="preserve">) nach Art. 17 DSGVO sowie die Bestätigung der Löschung.</w:t>
      </w:r>
    </w:p>
    <w:p>
      <w:r>
        <w:t xml:space="preserve">Zugleich widerspreche ich der Verarbeitung zu Trainings- und Werbezwecken nach Art. 21 DSGVO.</w:t>
      </w:r>
    </w:p>
    <w:p>
      <w:r>
        <w:t xml:space="preserve">Optional: Bitte teilen Sie mir vorab nach Art. 15 DSGVO mit, welche Daten über mein Kind gespeichert sind.</w:t>
      </w:r>
    </w:p>
    <w:p>
      <w:r>
        <w:t xml:space="preserve">Mit freundlichen Grüßen</w:t>
      </w:r>
    </w:p>
    <w:p>
      <w:pPr>
        <w:pBdr>
          <w:bottom w:val="single" w:color="1A2233" w:sz="6" w:space="1"/>
        </w:pBdr>
        <w:spacing w:before="280"/>
      </w:pPr>
    </w:p>
    <w:p>
      <w:pPr>
        <w:pStyle w:val="Heading2"/>
      </w:pPr>
      <w:r>
        <w:t xml:space="preserve">Wenn nichts passiert</w:t>
      </w:r>
    </w:p>
    <w:p>
      <w:pPr>
        <w:pStyle w:val="ListParagraph"/>
        <w:numPr>
          <w:ilvl w:val="0"/>
          <w:numId w:val="2"/>
        </w:numPr>
      </w:pPr>
      <w:r>
        <w:t xml:space="preserve">Beschwerde bei der Landesbeauftragten für Datenschutz und Informationsfreiheit NRW, kostenlos und formlos.</w:t>
      </w:r>
    </w:p>
    <w:p>
      <w:pPr>
        <w:pStyle w:val="ListParagraph"/>
        <w:numPr>
          <w:ilvl w:val="0"/>
          <w:numId w:val="2"/>
        </w:numPr>
      </w:pPr>
      <w:r>
        <w:t xml:space="preserve">Bei Plattformen, die auf Meldungen nicht reagieren: Beschwerde beim Koordinator für digitale Dienste bei der Bundesnetzagentur.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Musterbrief: Daten des Kindes löschen lassen</dc:title>
  <dc:creator>ElternKI &amp; Medien Krefeld</dc:creator>
  <dc:description>Löschung nach Art. 17 DSGVO und Widerspruch gegen KI-Training und Werbung nach Art. 21 DSGVO. Zum Ausfüllen.</dc:description>
  <cp:lastModifiedBy>Un-named</cp:lastModifiedBy>
  <cp:revision>1</cp:revision>
  <dcterms:created xsi:type="dcterms:W3CDTF">2026-10-25T20:42:34.387Z</dcterms:created>
  <dcterms:modified xsi:type="dcterms:W3CDTF">2026-10-25T20:42:34.387Z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